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540" w:line="259"/>
        <w:ind w:right="0" w:left="300" w:firstLine="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40"/>
          <w:shd w:fill="auto" w:val="clear"/>
        </w:rPr>
        <w:t xml:space="preserve">WNIOSEK O ZAKUP PREFERENCYJNY PALIWA STA</w:t>
      </w:r>
      <w:r>
        <w:rPr>
          <w:rFonts w:ascii="Calibri" w:hAnsi="Calibri" w:cs="Calibri" w:eastAsia="Calibri"/>
          <w:b/>
          <w:color w:val="000000"/>
          <w:spacing w:val="0"/>
          <w:position w:val="0"/>
          <w:sz w:val="40"/>
          <w:shd w:fill="auto" w:val="clear"/>
        </w:rPr>
        <w:t xml:space="preserve">ŁEGO </w:t>
      </w:r>
    </w:p>
    <w:p>
      <w:pPr>
        <w:spacing w:before="0" w:after="129" w:line="259"/>
        <w:ind w:right="116" w:left="113" w:firstLine="0"/>
        <w:jc w:val="center"/>
        <w:rPr>
          <w:rFonts w:ascii="Calibri" w:hAnsi="Calibri" w:cs="Calibri" w:eastAsia="Calibri"/>
          <w:color w:val="000000"/>
          <w:spacing w:val="0"/>
          <w:position w:val="0"/>
          <w:sz w:val="16"/>
          <w:shd w:fill="F7CAAC" w:val="clear"/>
        </w:rPr>
      </w:pPr>
      <w:r>
        <w:rPr>
          <w:rFonts w:ascii="Calibri" w:hAnsi="Calibri" w:cs="Calibri" w:eastAsia="Calibri"/>
          <w:b/>
          <w:color w:val="000000"/>
          <w:spacing w:val="0"/>
          <w:position w:val="0"/>
          <w:sz w:val="32"/>
          <w:shd w:fill="F7CAAC" w:val="clear"/>
        </w:rPr>
        <w:t xml:space="preserve">UWAGA! </w:t>
      </w:r>
    </w:p>
    <w:p>
      <w:pPr>
        <w:spacing w:before="0" w:after="403" w:line="240"/>
        <w:ind w:right="116" w:left="113" w:firstLine="0"/>
        <w:jc w:val="center"/>
        <w:rPr>
          <w:rFonts w:ascii="Calibri" w:hAnsi="Calibri" w:cs="Calibri" w:eastAsia="Calibri"/>
          <w:color w:val="000000"/>
          <w:spacing w:val="0"/>
          <w:position w:val="0"/>
          <w:sz w:val="16"/>
          <w:shd w:fill="F7CAAC" w:val="clear"/>
        </w:rPr>
      </w:pPr>
      <w:r>
        <w:rPr>
          <w:rFonts w:ascii="Calibri" w:hAnsi="Calibri" w:cs="Calibri" w:eastAsia="Calibri"/>
          <w:b/>
          <w:color w:val="000000"/>
          <w:spacing w:val="0"/>
          <w:position w:val="0"/>
          <w:sz w:val="28"/>
          <w:shd w:fill="F7CAAC" w:val="clear"/>
        </w:rPr>
        <w:t xml:space="preserve">Informacje przedstawione we wniosku o zakup preferencyjny paliwa sta</w:t>
      </w:r>
      <w:r>
        <w:rPr>
          <w:rFonts w:ascii="Calibri" w:hAnsi="Calibri" w:cs="Calibri" w:eastAsia="Calibri"/>
          <w:b/>
          <w:color w:val="000000"/>
          <w:spacing w:val="0"/>
          <w:position w:val="0"/>
          <w:sz w:val="28"/>
          <w:shd w:fill="F7CAAC" w:val="clear"/>
        </w:rPr>
        <w:t xml:space="preserve">łego składa się pod rygorem </w:t>
      </w:r>
      <w:r>
        <w:rPr>
          <w:rFonts w:ascii="Calibri" w:hAnsi="Calibri" w:cs="Calibri" w:eastAsia="Calibri"/>
          <w:b/>
          <w:color w:val="000000"/>
          <w:spacing w:val="0"/>
          <w:position w:val="0"/>
          <w:sz w:val="28"/>
          <w:u w:val="single"/>
          <w:shd w:fill="F7CAAC" w:val="clear"/>
        </w:rPr>
        <w:t xml:space="preserve">odpowiedzialności karnej za składanie fałszywych</w:t>
      </w:r>
      <w:r>
        <w:rPr>
          <w:rFonts w:ascii="Calibri" w:hAnsi="Calibri" w:cs="Calibri" w:eastAsia="Calibri"/>
          <w:b/>
          <w:color w:val="000000"/>
          <w:spacing w:val="0"/>
          <w:position w:val="0"/>
          <w:sz w:val="28"/>
          <w:shd w:fill="F7CAAC" w:val="clear"/>
        </w:rPr>
        <w:t xml:space="preserve"> </w:t>
      </w:r>
      <w:r>
        <w:rPr>
          <w:rFonts w:ascii="Calibri" w:hAnsi="Calibri" w:cs="Calibri" w:eastAsia="Calibri"/>
          <w:b/>
          <w:color w:val="000000"/>
          <w:spacing w:val="0"/>
          <w:position w:val="0"/>
          <w:sz w:val="28"/>
          <w:u w:val="single"/>
          <w:shd w:fill="F7CAAC" w:val="clear"/>
        </w:rPr>
        <w:t xml:space="preserve">oświadczeń</w:t>
      </w:r>
      <w:r>
        <w:rPr>
          <w:rFonts w:ascii="Calibri" w:hAnsi="Calibri" w:cs="Calibri" w:eastAsia="Calibri"/>
          <w:b/>
          <w:color w:val="000000"/>
          <w:spacing w:val="0"/>
          <w:position w:val="0"/>
          <w:sz w:val="28"/>
          <w:shd w:fill="F7CAAC" w:val="clear"/>
        </w:rPr>
        <w:t xml:space="preserve">.</w:t>
      </w:r>
    </w:p>
    <w:p>
      <w:pPr>
        <w:spacing w:before="0" w:after="121" w:line="265"/>
        <w:ind w:right="0" w:left="-5" w:hanging="1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Skrócona instrukcja wype</w:t>
      </w:r>
      <w:r>
        <w:rPr>
          <w:rFonts w:ascii="Calibri" w:hAnsi="Calibri" w:cs="Calibri" w:eastAsia="Calibri"/>
          <w:b/>
          <w:color w:val="000000"/>
          <w:spacing w:val="0"/>
          <w:position w:val="0"/>
          <w:sz w:val="22"/>
          <w:shd w:fill="auto" w:val="clear"/>
        </w:rPr>
        <w:t xml:space="preserve">łniania: </w:t>
      </w:r>
    </w:p>
    <w:p>
      <w:pPr>
        <w:numPr>
          <w:ilvl w:val="0"/>
          <w:numId w:val="5"/>
        </w:numPr>
        <w:spacing w:before="0" w:after="180" w:line="265"/>
        <w:ind w:right="0" w:left="221" w:hanging="221"/>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Nale</w:t>
      </w:r>
      <w:r>
        <w:rPr>
          <w:rFonts w:ascii="Calibri" w:hAnsi="Calibri" w:cs="Calibri" w:eastAsia="Calibri"/>
          <w:b/>
          <w:color w:val="000000"/>
          <w:spacing w:val="0"/>
          <w:position w:val="0"/>
          <w:sz w:val="22"/>
          <w:shd w:fill="auto" w:val="clear"/>
        </w:rPr>
        <w:t xml:space="preserve">ży wypełniać WIELKIMI LITERAMI</w:t>
      </w:r>
    </w:p>
    <w:p>
      <w:pPr>
        <w:numPr>
          <w:ilvl w:val="0"/>
          <w:numId w:val="5"/>
        </w:numPr>
        <w:spacing w:before="0" w:after="407" w:line="265"/>
        <w:ind w:right="0" w:left="221" w:hanging="221"/>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Pola wyboru nale</w:t>
      </w:r>
      <w:r>
        <w:rPr>
          <w:rFonts w:ascii="Calibri" w:hAnsi="Calibri" w:cs="Calibri" w:eastAsia="Calibri"/>
          <w:b/>
          <w:color w:val="000000"/>
          <w:spacing w:val="0"/>
          <w:position w:val="0"/>
          <w:sz w:val="22"/>
          <w:shd w:fill="auto" w:val="clear"/>
        </w:rPr>
        <w:t xml:space="preserve">ży zaznaczać znakiem  </w:t>
      </w:r>
      <w:r>
        <w:rPr>
          <w:rFonts w:ascii="Wingdings" w:hAnsi="Wingdings" w:cs="Wingdings" w:eastAsia="Wingdings"/>
          <w:color w:val="000000"/>
          <w:spacing w:val="0"/>
          <w:position w:val="0"/>
          <w:sz w:val="34"/>
          <w:shd w:fill="auto" w:val="clear"/>
        </w:rPr>
        <w:t xml:space="preserve"></w:t>
      </w:r>
      <w:r>
        <w:rPr>
          <w:rFonts w:ascii="Calibri" w:hAnsi="Calibri" w:cs="Calibri" w:eastAsia="Calibri"/>
          <w:color w:val="FFFFFF"/>
          <w:spacing w:val="0"/>
          <w:position w:val="0"/>
          <w:sz w:val="34"/>
          <w:shd w:fill="auto" w:val="clear"/>
        </w:rPr>
        <w:t xml:space="preserve"> </w:t>
      </w:r>
      <w:r>
        <w:rPr>
          <w:rFonts w:ascii="Calibri" w:hAnsi="Calibri" w:cs="Calibri" w:eastAsia="Calibri"/>
          <w:b/>
          <w:color w:val="000000"/>
          <w:spacing w:val="0"/>
          <w:position w:val="0"/>
          <w:sz w:val="22"/>
          <w:shd w:fill="auto" w:val="clear"/>
        </w:rPr>
        <w:t xml:space="preserve">lub   </w:t>
      </w:r>
      <w:r>
        <w:rPr>
          <w:rFonts w:ascii="Wingdings" w:hAnsi="Wingdings" w:cs="Wingdings" w:eastAsia="Wingdings"/>
          <w:color w:val="000000"/>
          <w:spacing w:val="0"/>
          <w:position w:val="0"/>
          <w:sz w:val="34"/>
          <w:shd w:fill="auto" w:val="clear"/>
        </w:rPr>
        <w:t xml:space="preserve"></w:t>
      </w:r>
      <w:r>
        <w:rPr>
          <w:rFonts w:ascii="Calibri" w:hAnsi="Calibri" w:cs="Calibri" w:eastAsia="Calibri"/>
          <w:color w:val="FFFFFF"/>
          <w:spacing w:val="0"/>
          <w:position w:val="0"/>
          <w:sz w:val="34"/>
          <w:shd w:fill="auto" w:val="clear"/>
        </w:rPr>
        <w:t xml:space="preserve"> </w:t>
      </w:r>
    </w:p>
    <w:p>
      <w:pPr>
        <w:numPr>
          <w:ilvl w:val="0"/>
          <w:numId w:val="5"/>
        </w:numPr>
        <w:spacing w:before="0" w:after="0" w:line="265"/>
        <w:ind w:right="0" w:left="360" w:hanging="36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ORGAN DO KTÓREGO SK</w:t>
      </w:r>
      <w:r>
        <w:rPr>
          <w:rFonts w:ascii="Calibri" w:hAnsi="Calibri" w:cs="Calibri" w:eastAsia="Calibri"/>
          <w:b/>
          <w:color w:val="000000"/>
          <w:spacing w:val="0"/>
          <w:position w:val="0"/>
          <w:sz w:val="22"/>
          <w:shd w:fill="auto" w:val="clear"/>
        </w:rPr>
        <w:t xml:space="preserve">ŁADANY JEST WNIOSEK:</w:t>
      </w:r>
    </w:p>
    <w:p>
      <w:pPr>
        <w:spacing w:before="0" w:after="492" w:line="259"/>
        <w:ind w:right="-2" w:left="360" w:firstLine="0"/>
        <w:jc w:val="left"/>
        <w:rPr>
          <w:rFonts w:ascii="Calibri" w:hAnsi="Calibri" w:cs="Calibri" w:eastAsia="Calibri"/>
          <w:color w:val="000000"/>
          <w:spacing w:val="0"/>
          <w:position w:val="0"/>
          <w:sz w:val="16"/>
          <w:shd w:fill="auto" w:val="clear"/>
        </w:rPr>
      </w:pPr>
    </w:p>
    <w:p>
      <w:pPr>
        <w:numPr>
          <w:ilvl w:val="0"/>
          <w:numId w:val="9"/>
        </w:numPr>
        <w:spacing w:before="0" w:after="0" w:line="265"/>
        <w:ind w:right="0" w:left="360" w:hanging="36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DANE WNIOSKODAWCY I GOSPODARSTWA DOMOWEGO, NA RZECZ KTÓREGO JEST DOKONYWANY ZAKUP PREFERENCYJNY:</w:t>
      </w:r>
    </w:p>
    <w:tbl>
      <w:tblPr>
        <w:tblInd w:w="366" w:type="dxa"/>
      </w:tblPr>
      <w:tblGrid>
        <w:gridCol w:w="3461"/>
        <w:gridCol w:w="1387"/>
        <w:gridCol w:w="3149"/>
        <w:gridCol w:w="1274"/>
      </w:tblGrid>
      <w:tr>
        <w:trPr>
          <w:trHeight w:val="770" w:hRule="auto"/>
          <w:jc w:val="left"/>
        </w:trPr>
        <w:tc>
          <w:tcPr>
            <w:tcW w:w="4848" w:type="dxa"/>
            <w:gridSpan w:val="2"/>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Nazwisko: </w:t>
            </w:r>
          </w:p>
        </w:tc>
        <w:tc>
          <w:tcPr>
            <w:tcW w:w="4423" w:type="dxa"/>
            <w:gridSpan w:val="2"/>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Imi</w:t>
            </w:r>
            <w:r>
              <w:rPr>
                <w:rFonts w:ascii="Calibri" w:hAnsi="Calibri" w:cs="Calibri" w:eastAsia="Calibri"/>
                <w:b/>
                <w:color w:val="000000"/>
                <w:spacing w:val="0"/>
                <w:position w:val="0"/>
                <w:sz w:val="16"/>
                <w:shd w:fill="auto" w:val="clear"/>
              </w:rPr>
              <w:t xml:space="preserve">ę: </w:t>
            </w:r>
          </w:p>
        </w:tc>
      </w:tr>
      <w:tr>
        <w:trPr>
          <w:trHeight w:val="773" w:hRule="auto"/>
          <w:jc w:val="left"/>
        </w:trPr>
        <w:tc>
          <w:tcPr>
            <w:tcW w:w="4848" w:type="dxa"/>
            <w:gridSpan w:val="2"/>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e-mail: </w:t>
            </w:r>
          </w:p>
        </w:tc>
        <w:tc>
          <w:tcPr>
            <w:tcW w:w="4423" w:type="dxa"/>
            <w:gridSpan w:val="2"/>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Nr telefonu: </w:t>
            </w:r>
          </w:p>
        </w:tc>
      </w:tr>
      <w:tr>
        <w:trPr>
          <w:trHeight w:val="679" w:hRule="auto"/>
          <w:jc w:val="left"/>
        </w:trPr>
        <w:tc>
          <w:tcPr>
            <w:tcW w:w="9271" w:type="dxa"/>
            <w:gridSpan w:val="4"/>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9" w:firstLine="0"/>
              <w:jc w:val="center"/>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ADRES POD KTÓRYM PROWADZONE JEST GOSPODARSTWO DOMOWE, NA RZECZ KTÓREGO </w:t>
            </w:r>
          </w:p>
          <w:p>
            <w:pPr>
              <w:spacing w:before="0" w:after="0" w:line="259"/>
              <w:ind w:right="0" w:left="9"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JEST DOKONYWANY ZAKUP PREFERENCYJNY PALIWA STA</w:t>
            </w:r>
            <w:r>
              <w:rPr>
                <w:rFonts w:ascii="Calibri" w:hAnsi="Calibri" w:cs="Calibri" w:eastAsia="Calibri"/>
                <w:b/>
                <w:color w:val="000000"/>
                <w:spacing w:val="0"/>
                <w:position w:val="0"/>
                <w:sz w:val="22"/>
                <w:shd w:fill="auto" w:val="clear"/>
              </w:rPr>
              <w:t xml:space="preserve">ŁEGO</w:t>
            </w:r>
            <w:r>
              <w:rPr>
                <w:rFonts w:ascii="Calibri" w:hAnsi="Calibri" w:cs="Calibri" w:eastAsia="Calibri"/>
                <w:color w:val="000000"/>
                <w:spacing w:val="0"/>
                <w:position w:val="0"/>
                <w:sz w:val="22"/>
                <w:shd w:fill="auto" w:val="clear"/>
              </w:rPr>
              <w:t xml:space="preserve"> </w:t>
            </w:r>
          </w:p>
        </w:tc>
      </w:tr>
      <w:tr>
        <w:trPr>
          <w:trHeight w:val="773" w:hRule="auto"/>
          <w:jc w:val="left"/>
        </w:trPr>
        <w:tc>
          <w:tcPr>
            <w:tcW w:w="3461"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Gmina: </w:t>
            </w:r>
          </w:p>
        </w:tc>
        <w:tc>
          <w:tcPr>
            <w:tcW w:w="4536" w:type="dxa"/>
            <w:gridSpan w:val="2"/>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Ulica: </w:t>
            </w:r>
          </w:p>
        </w:tc>
        <w:tc>
          <w:tcPr>
            <w:tcW w:w="1274"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Nr domu: </w:t>
            </w:r>
          </w:p>
        </w:tc>
      </w:tr>
      <w:tr>
        <w:trPr>
          <w:trHeight w:val="564" w:hRule="auto"/>
          <w:jc w:val="left"/>
        </w:trPr>
        <w:tc>
          <w:tcPr>
            <w:tcW w:w="7997" w:type="dxa"/>
            <w:gridSpan w:val="3"/>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Miejscowo</w:t>
            </w:r>
            <w:r>
              <w:rPr>
                <w:rFonts w:ascii="Calibri" w:hAnsi="Calibri" w:cs="Calibri" w:eastAsia="Calibri"/>
                <w:b/>
                <w:color w:val="000000"/>
                <w:spacing w:val="0"/>
                <w:position w:val="0"/>
                <w:sz w:val="16"/>
                <w:shd w:fill="auto" w:val="clear"/>
              </w:rPr>
              <w:t xml:space="preserve">ść: </w:t>
            </w:r>
          </w:p>
        </w:tc>
        <w:tc>
          <w:tcPr>
            <w:tcW w:w="1274"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Kod pocztowy: </w:t>
            </w:r>
          </w:p>
        </w:tc>
      </w:tr>
    </w:tbl>
    <w:p>
      <w:pPr>
        <w:numPr>
          <w:ilvl w:val="0"/>
          <w:numId w:val="29"/>
        </w:numPr>
        <w:spacing w:before="0" w:after="0" w:line="265"/>
        <w:ind w:right="0" w:left="360" w:hanging="36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OKRE</w:t>
      </w:r>
      <w:r>
        <w:rPr>
          <w:rFonts w:ascii="Calibri" w:hAnsi="Calibri" w:cs="Calibri" w:eastAsia="Calibri"/>
          <w:b/>
          <w:color w:val="000000"/>
          <w:spacing w:val="0"/>
          <w:position w:val="0"/>
          <w:sz w:val="22"/>
          <w:shd w:fill="auto" w:val="clear"/>
        </w:rPr>
        <w:t xml:space="preserve">ŚLENIE ILOŚCI PALIWA STAŁEGO, O ZAKUP KT</w:t>
      </w:r>
      <w:r>
        <w:rPr>
          <w:rFonts w:ascii="Calibri" w:hAnsi="Calibri" w:cs="Calibri" w:eastAsia="Calibri"/>
          <w:b/>
          <w:color w:val="000000"/>
          <w:spacing w:val="0"/>
          <w:position w:val="0"/>
          <w:sz w:val="22"/>
          <w:shd w:fill="auto" w:val="clear"/>
        </w:rPr>
        <w:t xml:space="preserve">ÓREJ WYST</w:t>
      </w:r>
      <w:r>
        <w:rPr>
          <w:rFonts w:ascii="Calibri" w:hAnsi="Calibri" w:cs="Calibri" w:eastAsia="Calibri"/>
          <w:b/>
          <w:color w:val="000000"/>
          <w:spacing w:val="0"/>
          <w:position w:val="0"/>
          <w:sz w:val="22"/>
          <w:shd w:fill="auto" w:val="clear"/>
        </w:rPr>
        <w:t xml:space="preserve">ĘPUJE WNIOSKODAWCA W RAMACH ZAKUPU PREFERENCYJNEGO:</w:t>
      </w:r>
    </w:p>
    <w:tbl>
      <w:tblPr>
        <w:tblInd w:w="366" w:type="dxa"/>
      </w:tblPr>
      <w:tblGrid>
        <w:gridCol w:w="2774"/>
        <w:gridCol w:w="4055"/>
      </w:tblGrid>
      <w:tr>
        <w:trPr>
          <w:trHeight w:val="306" w:hRule="auto"/>
          <w:jc w:val="left"/>
        </w:trPr>
        <w:tc>
          <w:tcPr>
            <w:tcW w:w="2774"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Rodzaj wnioskowanego paliwa do zakupu: </w:t>
            </w:r>
          </w:p>
        </w:tc>
        <w:tc>
          <w:tcPr>
            <w:tcW w:w="4055"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0" w:line="259"/>
              <w:ind w:right="0" w:left="0" w:firstLine="0"/>
              <w:jc w:val="center"/>
              <w:rPr>
                <w:rFonts w:ascii="Calibri" w:hAnsi="Calibri" w:cs="Calibri" w:eastAsia="Calibri"/>
                <w:b/>
                <w:color w:val="000000"/>
                <w:spacing w:val="0"/>
                <w:position w:val="0"/>
                <w:sz w:val="16"/>
                <w:shd w:fill="auto" w:val="clear"/>
              </w:rPr>
            </w:pPr>
            <w:r>
              <w:rPr>
                <w:rFonts w:ascii="Calibri" w:hAnsi="Calibri" w:cs="Calibri" w:eastAsia="Calibri"/>
                <w:b/>
                <w:color w:val="000000"/>
                <w:spacing w:val="0"/>
                <w:position w:val="0"/>
                <w:sz w:val="16"/>
                <w:shd w:fill="auto" w:val="clear"/>
              </w:rPr>
              <w:t xml:space="preserve">Ilo</w:t>
            </w:r>
            <w:r>
              <w:rPr>
                <w:rFonts w:ascii="Calibri" w:hAnsi="Calibri" w:cs="Calibri" w:eastAsia="Calibri"/>
                <w:b/>
                <w:color w:val="000000"/>
                <w:spacing w:val="0"/>
                <w:position w:val="0"/>
                <w:sz w:val="16"/>
                <w:shd w:fill="auto" w:val="clear"/>
              </w:rPr>
              <w:t xml:space="preserve">ść wnioskowanego paliwa do zakupu podana w tonach</w:t>
            </w:r>
          </w:p>
          <w:p>
            <w:pPr>
              <w:spacing w:before="0" w:after="0" w:line="259"/>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po </w:t>
            </w:r>
            <w:r>
              <w:rPr>
                <w:rFonts w:ascii="Calibri" w:hAnsi="Calibri" w:cs="Calibri" w:eastAsia="Calibri"/>
                <w:b/>
                <w:i/>
                <w:color w:val="000000"/>
                <w:spacing w:val="0"/>
                <w:position w:val="0"/>
                <w:sz w:val="20"/>
                <w:u w:val="single"/>
                <w:shd w:fill="auto" w:val="clear"/>
              </w:rPr>
              <w:t xml:space="preserve">1.01.2023 r.</w:t>
            </w:r>
            <w:r>
              <w:rPr>
                <w:rFonts w:ascii="Calibri" w:hAnsi="Calibri" w:cs="Calibri" w:eastAsia="Calibri"/>
                <w:b/>
                <w:i/>
                <w:color w:val="000000"/>
                <w:spacing w:val="0"/>
                <w:position w:val="0"/>
                <w:sz w:val="20"/>
                <w:u w:val="single"/>
                <w:shd w:fill="auto" w:val="clear"/>
                <w:vertAlign w:val="superscript"/>
              </w:rPr>
              <w:t xml:space="preserve">*</w:t>
            </w:r>
          </w:p>
        </w:tc>
      </w:tr>
      <w:tr>
        <w:trPr>
          <w:trHeight w:val="655" w:hRule="auto"/>
          <w:jc w:val="left"/>
        </w:trPr>
        <w:tc>
          <w:tcPr>
            <w:tcW w:w="2774"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center"/>
          </w:tcPr>
          <w:p>
            <w:pPr>
              <w:spacing w:before="0" w:after="0" w:line="259"/>
              <w:ind w:right="0" w:left="2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w:t>
            </w:r>
            <w:r>
              <w:rPr>
                <w:rFonts w:ascii="Calibri" w:hAnsi="Calibri" w:cs="Calibri" w:eastAsia="Calibri"/>
                <w:color w:val="000000"/>
                <w:spacing w:val="0"/>
                <w:position w:val="0"/>
                <w:sz w:val="22"/>
                <w:shd w:fill="auto" w:val="clear"/>
              </w:rPr>
              <w:t xml:space="preserve">ęgiel orzech </w:t>
            </w:r>
          </w:p>
          <w:p>
            <w:pPr>
              <w:spacing w:before="0" w:after="0" w:line="259"/>
              <w:ind w:right="0" w:left="2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(frakcja    +25 mm)</w:t>
            </w:r>
          </w:p>
        </w:tc>
        <w:tc>
          <w:tcPr>
            <w:tcW w:w="4055"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752" w:hRule="auto"/>
          <w:jc w:val="left"/>
        </w:trPr>
        <w:tc>
          <w:tcPr>
            <w:tcW w:w="2774"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center"/>
          </w:tcPr>
          <w:p>
            <w:pPr>
              <w:spacing w:before="0" w:after="0" w:line="259"/>
              <w:ind w:right="0" w:left="2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Groszek </w:t>
            </w:r>
          </w:p>
          <w:p>
            <w:pPr>
              <w:spacing w:before="0" w:after="0" w:line="259"/>
              <w:ind w:right="0" w:left="22"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frakcja   16-31,5 mm)</w:t>
            </w:r>
          </w:p>
        </w:tc>
        <w:tc>
          <w:tcPr>
            <w:tcW w:w="4055" w:type="dxa"/>
            <w:tcBorders>
              <w:top w:val="single" w:color="000000" w:sz="4"/>
              <w:left w:val="single" w:color="000000" w:sz="4"/>
              <w:bottom w:val="single" w:color="000000" w:sz="4"/>
              <w:right w:val="single" w:color="000000" w:sz="4"/>
            </w:tcBorders>
            <w:shd w:color="auto" w:fill="ededed" w:val="clear"/>
            <w:tcMar>
              <w:left w:w="110" w:type="dxa"/>
              <w:right w:w="110" w:type="dxa"/>
            </w:tcMar>
            <w:vAlign w:val="center"/>
          </w:tcPr>
          <w:p>
            <w:pPr>
              <w:spacing w:before="0" w:after="0" w:line="259"/>
              <w:ind w:right="0" w:left="269"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2"/>
                <w:shd w:fill="auto" w:val="clear"/>
              </w:rPr>
              <w:t xml:space="preserve"> </w:t>
            </w:r>
          </w:p>
          <w:p>
            <w:pPr>
              <w:spacing w:before="0" w:after="0" w:line="259"/>
              <w:ind w:right="0" w:left="1"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 </w:t>
            </w:r>
          </w:p>
        </w:tc>
      </w:tr>
    </w:tbl>
    <w:p>
      <w:pPr>
        <w:spacing w:before="0" w:after="38" w:line="349"/>
        <w:ind w:right="0" w:left="360" w:firstLine="0"/>
        <w:jc w:val="left"/>
        <w:rPr>
          <w:rFonts w:ascii="Calibri" w:hAnsi="Calibri" w:cs="Calibri" w:eastAsia="Calibri"/>
          <w:b/>
          <w:color w:val="000000"/>
          <w:spacing w:val="0"/>
          <w:position w:val="0"/>
          <w:sz w:val="16"/>
          <w:u w:val="single"/>
          <w:shd w:fill="auto" w:val="clear"/>
        </w:rPr>
      </w:pPr>
      <w:r>
        <w:rPr>
          <w:rFonts w:ascii="Calibri" w:hAnsi="Calibri" w:cs="Calibri" w:eastAsia="Calibri"/>
          <w:b/>
          <w:color w:val="000000"/>
          <w:spacing w:val="0"/>
          <w:position w:val="0"/>
          <w:sz w:val="16"/>
          <w:u w:val="single"/>
          <w:shd w:fill="auto" w:val="clear"/>
        </w:rPr>
        <w:t xml:space="preserve">WA</w:t>
      </w:r>
      <w:r>
        <w:rPr>
          <w:rFonts w:ascii="Calibri" w:hAnsi="Calibri" w:cs="Calibri" w:eastAsia="Calibri"/>
          <w:b/>
          <w:color w:val="000000"/>
          <w:spacing w:val="0"/>
          <w:position w:val="0"/>
          <w:sz w:val="16"/>
          <w:u w:val="single"/>
          <w:shd w:fill="auto" w:val="clear"/>
        </w:rPr>
        <w:t xml:space="preserve">ŻNE:</w:t>
      </w:r>
    </w:p>
    <w:p>
      <w:pPr>
        <w:spacing w:before="0" w:after="38" w:line="240"/>
        <w:ind w:right="0" w:left="0" w:firstLine="0"/>
        <w:jc w:val="left"/>
        <w:rPr>
          <w:rFonts w:ascii="Calibri" w:hAnsi="Calibri" w:cs="Calibri" w:eastAsia="Calibri"/>
          <w:b/>
          <w:i/>
          <w:color w:val="000000"/>
          <w:spacing w:val="0"/>
          <w:position w:val="0"/>
          <w:sz w:val="16"/>
          <w:shd w:fill="auto" w:val="clear"/>
        </w:rPr>
      </w:pPr>
      <w:r>
        <w:rPr>
          <w:rFonts w:ascii="Calibri" w:hAnsi="Calibri" w:cs="Calibri" w:eastAsia="Calibri"/>
          <w:b/>
          <w:i/>
          <w:color w:val="000000"/>
          <w:spacing w:val="0"/>
          <w:position w:val="0"/>
          <w:sz w:val="16"/>
          <w:shd w:fill="auto" w:val="clear"/>
        </w:rPr>
        <w:t xml:space="preserve">* Ilo</w:t>
      </w:r>
      <w:r>
        <w:rPr>
          <w:rFonts w:ascii="Calibri" w:hAnsi="Calibri" w:cs="Calibri" w:eastAsia="Calibri"/>
          <w:b/>
          <w:i/>
          <w:color w:val="000000"/>
          <w:spacing w:val="0"/>
          <w:position w:val="0"/>
          <w:sz w:val="16"/>
          <w:shd w:fill="auto" w:val="clear"/>
        </w:rPr>
        <w:t xml:space="preserve">ść węgla po 1.01.2023 r. dla jednego gospodarstwa domowego nie więcej niż 1 500 kg. W przypadku, gdy do dnia 31 grudnia 2022 r. nie dokonano zakupu paliwa stałego w ramach zakupu preferencyjnego albo dokonano takiego zakupu w ilości mniejszej niż 1500 kg to niewykorzystana ilość paliwa stałego powiększa limit dla okresu po 1.01.2023 r. </w:t>
      </w:r>
    </w:p>
    <w:p>
      <w:pPr>
        <w:numPr>
          <w:ilvl w:val="0"/>
          <w:numId w:val="45"/>
        </w:numPr>
        <w:spacing w:before="0" w:after="38" w:line="349"/>
        <w:ind w:right="0" w:left="360" w:hanging="36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INFORMACJA, CZY WNIOSKODAWCA DOKONA</w:t>
      </w:r>
      <w:r>
        <w:rPr>
          <w:rFonts w:ascii="Calibri" w:hAnsi="Calibri" w:cs="Calibri" w:eastAsia="Calibri"/>
          <w:b/>
          <w:color w:val="000000"/>
          <w:spacing w:val="0"/>
          <w:position w:val="0"/>
          <w:sz w:val="22"/>
          <w:shd w:fill="auto" w:val="clear"/>
        </w:rPr>
        <w:t xml:space="preserve">Ł JUŻ ZAKUPU PREFERENCYJNEGO WRAZ Z PODANIEM ILOŚCI PALIWA STAŁEGO NABYTEGO W RAMACH TEGO ZAKUPU PREFRENCYJNEGO:</w:t>
      </w:r>
    </w:p>
    <w:p>
      <w:pPr>
        <w:spacing w:before="0" w:after="9" w:line="361"/>
        <w:ind w:right="0" w:left="703" w:hanging="89"/>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2"/>
          <w:shd w:fill="auto" w:val="clear"/>
        </w:rPr>
        <w:t xml:space="preserve"> O</w:t>
      </w:r>
      <w:r>
        <w:rPr>
          <w:rFonts w:ascii="Calibri" w:hAnsi="Calibri" w:cs="Calibri" w:eastAsia="Calibri"/>
          <w:color w:val="000000"/>
          <w:spacing w:val="0"/>
          <w:position w:val="0"/>
          <w:sz w:val="22"/>
          <w:shd w:fill="auto" w:val="clear"/>
        </w:rPr>
        <w:t xml:space="preserve">świadczam, że ja ani żaden członek mojego gospodarstwa domowego, na rzecz kt</w:t>
      </w:r>
      <w:r>
        <w:rPr>
          <w:rFonts w:ascii="Calibri" w:hAnsi="Calibri" w:cs="Calibri" w:eastAsia="Calibri"/>
          <w:color w:val="000000"/>
          <w:spacing w:val="0"/>
          <w:position w:val="0"/>
          <w:sz w:val="22"/>
          <w:shd w:fill="auto" w:val="clear"/>
        </w:rPr>
        <w:t xml:space="preserve">órego jest dokonywany zakup preferencyjny, nie nabyli</w:t>
      </w:r>
      <w:r>
        <w:rPr>
          <w:rFonts w:ascii="Calibri" w:hAnsi="Calibri" w:cs="Calibri" w:eastAsia="Calibri"/>
          <w:color w:val="000000"/>
          <w:spacing w:val="0"/>
          <w:position w:val="0"/>
          <w:sz w:val="22"/>
          <w:shd w:fill="auto" w:val="clear"/>
        </w:rPr>
        <w:t xml:space="preserve">śmy paliwa stałego na sezon grzewczy przypadający na lata 2022</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2023, po cenie ni</w:t>
      </w:r>
      <w:r>
        <w:rPr>
          <w:rFonts w:ascii="Calibri" w:hAnsi="Calibri" w:cs="Calibri" w:eastAsia="Calibri"/>
          <w:color w:val="000000"/>
          <w:spacing w:val="0"/>
          <w:position w:val="0"/>
          <w:sz w:val="22"/>
          <w:shd w:fill="auto" w:val="clear"/>
        </w:rPr>
        <w:t xml:space="preserve">ższej niż 2000 zł brutto za tonę w ilości 1,5 tony lub 3 ton</w:t>
      </w:r>
      <w:r>
        <w:rPr>
          <w:rFonts w:ascii="Calibri" w:hAnsi="Calibri" w:cs="Calibri" w:eastAsia="Calibri"/>
          <w:color w:val="000000"/>
          <w:spacing w:val="0"/>
          <w:position w:val="0"/>
          <w:sz w:val="22"/>
          <w:shd w:fill="auto" w:val="clear"/>
          <w:vertAlign w:val="superscript"/>
        </w:rPr>
        <w:t xml:space="preserve">4</w:t>
      </w:r>
      <w:r>
        <w:rPr>
          <w:rFonts w:ascii="Calibri" w:hAnsi="Calibri" w:cs="Calibri" w:eastAsia="Calibri"/>
          <w:color w:val="000000"/>
          <w:spacing w:val="0"/>
          <w:position w:val="0"/>
          <w:sz w:val="22"/>
          <w:shd w:fill="auto" w:val="clear"/>
        </w:rPr>
        <w:t xml:space="preserve">. </w:t>
      </w:r>
    </w:p>
    <w:p>
      <w:pPr>
        <w:spacing w:before="0" w:after="607" w:line="361"/>
        <w:ind w:right="0" w:left="703" w:hanging="89"/>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2"/>
          <w:shd w:fill="auto" w:val="clear"/>
        </w:rPr>
        <w:t xml:space="preserve"> O</w:t>
      </w:r>
      <w:r>
        <w:rPr>
          <w:rFonts w:ascii="Calibri" w:hAnsi="Calibri" w:cs="Calibri" w:eastAsia="Calibri"/>
          <w:color w:val="000000"/>
          <w:spacing w:val="0"/>
          <w:position w:val="0"/>
          <w:sz w:val="22"/>
          <w:shd w:fill="auto" w:val="clear"/>
        </w:rPr>
        <w:t xml:space="preserve">świadczam, że ja oraz członkowie mojego gospodarstwa domowego, na rzecz kt</w:t>
      </w:r>
      <w:r>
        <w:rPr>
          <w:rFonts w:ascii="Calibri" w:hAnsi="Calibri" w:cs="Calibri" w:eastAsia="Calibri"/>
          <w:color w:val="000000"/>
          <w:spacing w:val="0"/>
          <w:position w:val="0"/>
          <w:sz w:val="22"/>
          <w:shd w:fill="auto" w:val="clear"/>
        </w:rPr>
        <w:t xml:space="preserve">órego jest dokonywany zakup preferencyjny, nabyli</w:t>
      </w:r>
      <w:r>
        <w:rPr>
          <w:rFonts w:ascii="Calibri" w:hAnsi="Calibri" w:cs="Calibri" w:eastAsia="Calibri"/>
          <w:color w:val="000000"/>
          <w:spacing w:val="0"/>
          <w:position w:val="0"/>
          <w:sz w:val="22"/>
          <w:shd w:fill="auto" w:val="clear"/>
        </w:rPr>
        <w:t xml:space="preserve">śmy paliwo stałe na sezon grzewczy przypadający na lata 2022</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2023, po cenie ni</w:t>
      </w:r>
      <w:r>
        <w:rPr>
          <w:rFonts w:ascii="Calibri" w:hAnsi="Calibri" w:cs="Calibri" w:eastAsia="Calibri"/>
          <w:color w:val="000000"/>
          <w:spacing w:val="0"/>
          <w:position w:val="0"/>
          <w:sz w:val="22"/>
          <w:shd w:fill="auto" w:val="clear"/>
        </w:rPr>
        <w:t xml:space="preserve">ższej niż 2000 zł brutto za tonę w ilości  ...........  (ilość podajemy w tonach). </w:t>
      </w:r>
    </w:p>
    <w:p>
      <w:pPr>
        <w:numPr>
          <w:ilvl w:val="0"/>
          <w:numId w:val="48"/>
        </w:numPr>
        <w:spacing w:before="0" w:after="194" w:line="265"/>
        <w:ind w:right="0" w:left="360" w:hanging="36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2"/>
          <w:shd w:fill="auto" w:val="clear"/>
        </w:rPr>
        <w:t xml:space="preserve">O</w:t>
      </w:r>
      <w:r>
        <w:rPr>
          <w:rFonts w:ascii="Calibri" w:hAnsi="Calibri" w:cs="Calibri" w:eastAsia="Calibri"/>
          <w:b/>
          <w:color w:val="000000"/>
          <w:spacing w:val="0"/>
          <w:position w:val="0"/>
          <w:sz w:val="22"/>
          <w:shd w:fill="auto" w:val="clear"/>
        </w:rPr>
        <w:t xml:space="preserve">świadczenia</w:t>
      </w:r>
      <w:r>
        <w:rPr>
          <w:rFonts w:ascii="Calibri" w:hAnsi="Calibri" w:cs="Calibri" w:eastAsia="Calibri"/>
          <w:b/>
          <w:color w:val="000000"/>
          <w:spacing w:val="0"/>
          <w:position w:val="0"/>
          <w:sz w:val="22"/>
          <w:shd w:fill="auto" w:val="clear"/>
          <w:vertAlign w:val="superscript"/>
        </w:rPr>
        <w:t xml:space="preserve">5</w:t>
      </w:r>
      <w:r>
        <w:rPr>
          <w:rFonts w:ascii="Calibri" w:hAnsi="Calibri" w:cs="Calibri" w:eastAsia="Calibri"/>
          <w:b/>
          <w:color w:val="000000"/>
          <w:spacing w:val="0"/>
          <w:position w:val="0"/>
          <w:sz w:val="22"/>
          <w:shd w:fill="auto" w:val="clear"/>
        </w:rPr>
        <w:t xml:space="preserve">:</w:t>
      </w:r>
    </w:p>
    <w:p>
      <w:pPr>
        <w:spacing w:before="0" w:after="174" w:line="259"/>
        <w:ind w:right="0" w:left="614" w:firstLine="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6"/>
          <w:shd w:fill="auto" w:val="clear"/>
        </w:rPr>
        <w:t xml:space="preserve">       </w:t>
      </w:r>
      <w:r>
        <w:rPr>
          <w:rFonts w:ascii="Calibri" w:hAnsi="Calibri" w:cs="Calibri" w:eastAsia="Calibri"/>
          <w:color w:val="000000"/>
          <w:spacing w:val="0"/>
          <w:position w:val="0"/>
          <w:sz w:val="22"/>
          <w:shd w:fill="auto" w:val="clear"/>
        </w:rPr>
        <w:t xml:space="preserve">Wszystkie podane we wniosku dane s</w:t>
      </w:r>
      <w:r>
        <w:rPr>
          <w:rFonts w:ascii="Calibri" w:hAnsi="Calibri" w:cs="Calibri" w:eastAsia="Calibri"/>
          <w:color w:val="000000"/>
          <w:spacing w:val="0"/>
          <w:position w:val="0"/>
          <w:sz w:val="22"/>
          <w:shd w:fill="auto" w:val="clear"/>
        </w:rPr>
        <w:t xml:space="preserve">ą zgodne z prawdą.</w:t>
      </w:r>
      <w:r>
        <w:rPr>
          <w:rFonts w:ascii="Calibri" w:hAnsi="Calibri" w:cs="Calibri" w:eastAsia="Calibri"/>
          <w:color w:val="000000"/>
          <w:spacing w:val="0"/>
          <w:position w:val="0"/>
          <w:sz w:val="26"/>
          <w:shd w:fill="auto" w:val="clear"/>
        </w:rPr>
        <w:t xml:space="preserve"> </w:t>
      </w:r>
    </w:p>
    <w:p>
      <w:pPr>
        <w:spacing w:before="0" w:after="1170" w:line="265"/>
        <w:ind w:right="0" w:left="392" w:hanging="1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26"/>
          <w:shd w:fill="auto" w:val="clear"/>
        </w:rPr>
        <w:t xml:space="preserve"> </w:t>
      </w:r>
      <w:r>
        <w:rPr>
          <w:rFonts w:ascii="Calibri" w:hAnsi="Calibri" w:cs="Calibri" w:eastAsia="Calibri"/>
          <w:b/>
          <w:color w:val="000000"/>
          <w:spacing w:val="0"/>
          <w:position w:val="0"/>
          <w:sz w:val="22"/>
          <w:shd w:fill="auto" w:val="clear"/>
        </w:rPr>
        <w:t xml:space="preserve">Jestem </w:t>
      </w:r>
      <w:r>
        <w:rPr>
          <w:rFonts w:ascii="Calibri" w:hAnsi="Calibri" w:cs="Calibri" w:eastAsia="Calibri"/>
          <w:b/>
          <w:color w:val="000000"/>
          <w:spacing w:val="0"/>
          <w:position w:val="0"/>
          <w:sz w:val="22"/>
          <w:shd w:fill="auto" w:val="clear"/>
        </w:rPr>
        <w:t xml:space="preserve">świadomy odpowiedzialności karnej za złożenie fałszywego oświadczenia.</w:t>
      </w:r>
      <w:r>
        <w:rPr>
          <w:rFonts w:ascii="Calibri" w:hAnsi="Calibri" w:cs="Calibri" w:eastAsia="Calibri"/>
          <w:color w:val="000000"/>
          <w:spacing w:val="0"/>
          <w:position w:val="0"/>
          <w:sz w:val="26"/>
          <w:shd w:fill="auto" w:val="clear"/>
        </w:rPr>
        <w:t xml:space="preserve"> </w:t>
      </w:r>
    </w:p>
    <w:p>
      <w:pPr>
        <w:spacing w:before="0" w:after="35" w:line="259"/>
        <w:ind w:right="0" w:left="0" w:firstLine="0"/>
        <w:jc w:val="left"/>
        <w:rPr>
          <w:rFonts w:ascii="Calibri" w:hAnsi="Calibri" w:cs="Calibri" w:eastAsia="Calibri"/>
          <w:color w:val="000000"/>
          <w:spacing w:val="0"/>
          <w:position w:val="0"/>
          <w:sz w:val="16"/>
          <w:shd w:fill="auto" w:val="clear"/>
        </w:rPr>
      </w:pPr>
    </w:p>
    <w:p>
      <w:pPr>
        <w:tabs>
          <w:tab w:val="center" w:pos="2194" w:leader="none"/>
          <w:tab w:val="center" w:pos="8020" w:leader="none"/>
        </w:tabs>
        <w:spacing w:before="0" w:after="615" w:line="264"/>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16"/>
          <w:shd w:fill="auto" w:val="clear"/>
        </w:rPr>
        <w:t xml:space="preserve">Miejscowo</w:t>
      </w:r>
      <w:r>
        <w:rPr>
          <w:rFonts w:ascii="Calibri" w:hAnsi="Calibri" w:cs="Calibri" w:eastAsia="Calibri"/>
          <w:color w:val="000000"/>
          <w:spacing w:val="0"/>
          <w:position w:val="0"/>
          <w:sz w:val="16"/>
          <w:shd w:fill="auto" w:val="clear"/>
        </w:rPr>
        <w:t xml:space="preserve">ść i data </w:t>
        <w:tab/>
        <w:t xml:space="preserve">Podpis wnioskodawcy </w:t>
      </w:r>
    </w:p>
    <w:p>
      <w:pPr>
        <w:spacing w:before="0" w:after="0" w:line="259"/>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b/>
          <w:color w:val="000000"/>
          <w:spacing w:val="0"/>
          <w:position w:val="0"/>
          <w:sz w:val="16"/>
          <w:shd w:fill="auto" w:val="clear"/>
        </w:rPr>
        <w:t xml:space="preserve">OBOWI</w:t>
      </w:r>
      <w:r>
        <w:rPr>
          <w:rFonts w:ascii="Calibri" w:hAnsi="Calibri" w:cs="Calibri" w:eastAsia="Calibri"/>
          <w:b/>
          <w:color w:val="000000"/>
          <w:spacing w:val="0"/>
          <w:position w:val="0"/>
          <w:sz w:val="16"/>
          <w:shd w:fill="auto" w:val="clear"/>
        </w:rPr>
        <w:t xml:space="preserve">ĄZEK INFORMACYJNY: </w:t>
      </w:r>
    </w:p>
    <w:p>
      <w:pPr>
        <w:spacing w:before="0" w:after="3" w:line="264"/>
        <w:ind w:right="0" w:left="-5" w:hanging="1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W celu realizacji postanowie</w:t>
      </w:r>
      <w:r>
        <w:rPr>
          <w:rFonts w:ascii="Calibri" w:hAnsi="Calibri" w:cs="Calibri" w:eastAsia="Calibri"/>
          <w:color w:val="000000"/>
          <w:spacing w:val="0"/>
          <w:position w:val="0"/>
          <w:sz w:val="16"/>
          <w:shd w:fill="auto" w:val="clear"/>
        </w:rPr>
        <w:t xml:space="preserve">ń art. 13 ust. 1 i 2 Rozporządzenia Parlamentu Europejskiego i Rady (UE) 2016/679 z 27 kwietnia 2016 r. w sprawie ochrony os</w:t>
      </w:r>
      <w:r>
        <w:rPr>
          <w:rFonts w:ascii="Calibri" w:hAnsi="Calibri" w:cs="Calibri" w:eastAsia="Calibri"/>
          <w:color w:val="000000"/>
          <w:spacing w:val="0"/>
          <w:position w:val="0"/>
          <w:sz w:val="16"/>
          <w:shd w:fill="auto" w:val="clear"/>
        </w:rPr>
        <w:t xml:space="preserve">ób fizycznych w zwi</w:t>
      </w:r>
      <w:r>
        <w:rPr>
          <w:rFonts w:ascii="Calibri" w:hAnsi="Calibri" w:cs="Calibri" w:eastAsia="Calibri"/>
          <w:color w:val="000000"/>
          <w:spacing w:val="0"/>
          <w:position w:val="0"/>
          <w:sz w:val="16"/>
          <w:shd w:fill="auto" w:val="clear"/>
        </w:rPr>
        <w:t xml:space="preserve">ązku z przetwarzaniem danych osobowych i w sprawie swobodnego przepływu takich danych oraz uchylenia dyrektywy 95/46/WE (Dz.U. UE.L. z 2016r. Nr 119, s.1 ze zm.) - dalej: </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0"/>
          <w:position w:val="0"/>
          <w:sz w:val="16"/>
          <w:shd w:fill="auto" w:val="clear"/>
        </w:rPr>
        <w:t xml:space="preserve">RODO</w:t>
      </w:r>
      <w:r>
        <w:rPr>
          <w:rFonts w:ascii="Calibri" w:hAnsi="Calibri" w:cs="Calibri" w:eastAsia="Calibri"/>
          <w:color w:val="000000"/>
          <w:spacing w:val="0"/>
          <w:position w:val="0"/>
          <w:sz w:val="16"/>
          <w:shd w:fill="auto" w:val="clear"/>
        </w:rPr>
        <w:t xml:space="preserve">”</w:t>
      </w:r>
      <w:r>
        <w:rPr>
          <w:rFonts w:ascii="Calibri" w:hAnsi="Calibri" w:cs="Calibri" w:eastAsia="Calibri"/>
          <w:color w:val="000000"/>
          <w:spacing w:val="0"/>
          <w:position w:val="0"/>
          <w:sz w:val="16"/>
          <w:shd w:fill="auto" w:val="clear"/>
        </w:rPr>
        <w:t xml:space="preserve"> informuj</w:t>
      </w:r>
      <w:r>
        <w:rPr>
          <w:rFonts w:ascii="Calibri" w:hAnsi="Calibri" w:cs="Calibri" w:eastAsia="Calibri"/>
          <w:color w:val="000000"/>
          <w:spacing w:val="0"/>
          <w:position w:val="0"/>
          <w:sz w:val="16"/>
          <w:shd w:fill="auto" w:val="clear"/>
        </w:rPr>
        <w:t xml:space="preserve">ę, że: </w:t>
      </w:r>
    </w:p>
    <w:p>
      <w:pPr>
        <w:numPr>
          <w:ilvl w:val="0"/>
          <w:numId w:val="55"/>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Administratorem Twoich danych osobowych jest Gmina Janów Lubelski, reprezentowana przez Burmistrza Janowa Lubelskiego </w:t>
      </w:r>
    </w:p>
    <w:p>
      <w:pPr>
        <w:spacing w:before="0" w:after="3" w:line="264"/>
        <w:ind w:right="0" w:left="370" w:hanging="1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(ul. Zamoyskiego 59, 23-300 Janów Lubelski, tel. 15 8724330, email: </w:t>
      </w:r>
      <w:r>
        <w:rPr>
          <w:rFonts w:ascii="Calibri" w:hAnsi="Calibri" w:cs="Calibri" w:eastAsia="Calibri"/>
          <w:color w:val="0563C1"/>
          <w:spacing w:val="0"/>
          <w:position w:val="0"/>
          <w:sz w:val="16"/>
          <w:u w:val="single"/>
          <w:shd w:fill="auto" w:val="clear"/>
        </w:rPr>
        <w:t xml:space="preserve">sekretariat@janowlubelski.pl</w:t>
      </w:r>
      <w:r>
        <w:rPr>
          <w:rFonts w:ascii="Calibri" w:hAnsi="Calibri" w:cs="Calibri" w:eastAsia="Calibri"/>
          <w:color w:val="000000"/>
          <w:spacing w:val="0"/>
          <w:position w:val="0"/>
          <w:sz w:val="16"/>
          <w:shd w:fill="auto" w:val="clear"/>
        </w:rPr>
        <w:t xml:space="preserve">).</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Administrator wyznaczy</w:t>
      </w:r>
      <w:r>
        <w:rPr>
          <w:rFonts w:ascii="Calibri" w:hAnsi="Calibri" w:cs="Calibri" w:eastAsia="Calibri"/>
          <w:color w:val="000000"/>
          <w:spacing w:val="0"/>
          <w:position w:val="0"/>
          <w:sz w:val="16"/>
          <w:shd w:fill="auto" w:val="clear"/>
        </w:rPr>
        <w:t xml:space="preserve">ł Inspektora Ochrony Danych, z kt</w:t>
      </w:r>
      <w:r>
        <w:rPr>
          <w:rFonts w:ascii="Calibri" w:hAnsi="Calibri" w:cs="Calibri" w:eastAsia="Calibri"/>
          <w:color w:val="000000"/>
          <w:spacing w:val="0"/>
          <w:position w:val="0"/>
          <w:sz w:val="16"/>
          <w:shd w:fill="auto" w:val="clear"/>
        </w:rPr>
        <w:t xml:space="preserve">órym mo</w:t>
      </w:r>
      <w:r>
        <w:rPr>
          <w:rFonts w:ascii="Calibri" w:hAnsi="Calibri" w:cs="Calibri" w:eastAsia="Calibri"/>
          <w:color w:val="000000"/>
          <w:spacing w:val="0"/>
          <w:position w:val="0"/>
          <w:sz w:val="16"/>
          <w:shd w:fill="auto" w:val="clear"/>
        </w:rPr>
        <w:t xml:space="preserve">żesz się kontaktować we wszystkich sprawach dotyczących przetwarzania danych osobowych za pośrednictwem adresu e-mail: </w:t>
      </w:r>
      <w:r>
        <w:rPr>
          <w:rFonts w:ascii="Calibri" w:hAnsi="Calibri" w:cs="Calibri" w:eastAsia="Calibri"/>
          <w:color w:val="0563C1"/>
          <w:spacing w:val="0"/>
          <w:position w:val="0"/>
          <w:sz w:val="16"/>
          <w:u w:val="single"/>
          <w:shd w:fill="auto" w:val="clear"/>
        </w:rPr>
        <w:t xml:space="preserve">iod@janowlubelski.pl</w:t>
      </w:r>
      <w:r>
        <w:rPr>
          <w:rFonts w:ascii="Calibri" w:hAnsi="Calibri" w:cs="Calibri" w:eastAsia="Calibri"/>
          <w:color w:val="000000"/>
          <w:spacing w:val="0"/>
          <w:position w:val="0"/>
          <w:sz w:val="16"/>
          <w:shd w:fill="auto" w:val="clear"/>
        </w:rPr>
        <w:t xml:space="preserve"> lub pisemnie na adres Administratora.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Twoje dane osobowe b</w:t>
      </w:r>
      <w:r>
        <w:rPr>
          <w:rFonts w:ascii="Calibri" w:hAnsi="Calibri" w:cs="Calibri" w:eastAsia="Calibri"/>
          <w:color w:val="000000"/>
          <w:spacing w:val="0"/>
          <w:position w:val="0"/>
          <w:sz w:val="16"/>
          <w:shd w:fill="auto" w:val="clear"/>
        </w:rPr>
        <w:t xml:space="preserve">ędą przetwarzane w celu złożenia przez Ciebie wniosku dotyczącej zakupu węgla po cenach preferencyjnych.</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Podstaw</w:t>
      </w:r>
      <w:r>
        <w:rPr>
          <w:rFonts w:ascii="Calibri" w:hAnsi="Calibri" w:cs="Calibri" w:eastAsia="Calibri"/>
          <w:color w:val="000000"/>
          <w:spacing w:val="0"/>
          <w:position w:val="0"/>
          <w:sz w:val="16"/>
          <w:shd w:fill="auto" w:val="clear"/>
        </w:rPr>
        <w:t xml:space="preserve">ą prawną przetwarzania danych jest art. 6 ust. 1 lit. e) RODO, tj. wykonanie zadania realizowanego w interesie publicznym lub w ramach sprawowania władzy publicznej powierzonej Administratorowi. Przetwarzanie danych osobowych będzie polegało na deklaracji os</w:t>
      </w:r>
      <w:r>
        <w:rPr>
          <w:rFonts w:ascii="Calibri" w:hAnsi="Calibri" w:cs="Calibri" w:eastAsia="Calibri"/>
          <w:color w:val="000000"/>
          <w:spacing w:val="0"/>
          <w:position w:val="0"/>
          <w:sz w:val="16"/>
          <w:shd w:fill="auto" w:val="clear"/>
        </w:rPr>
        <w:t xml:space="preserve">ób zainteresowanych zakupem w</w:t>
      </w:r>
      <w:r>
        <w:rPr>
          <w:rFonts w:ascii="Calibri" w:hAnsi="Calibri" w:cs="Calibri" w:eastAsia="Calibri"/>
          <w:color w:val="000000"/>
          <w:spacing w:val="0"/>
          <w:position w:val="0"/>
          <w:sz w:val="16"/>
          <w:shd w:fill="auto" w:val="clear"/>
        </w:rPr>
        <w:t xml:space="preserve">ęgla po cenach preferencyjnych.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Twoje dane osobowe b</w:t>
      </w:r>
      <w:r>
        <w:rPr>
          <w:rFonts w:ascii="Calibri" w:hAnsi="Calibri" w:cs="Calibri" w:eastAsia="Calibri"/>
          <w:color w:val="000000"/>
          <w:spacing w:val="0"/>
          <w:position w:val="0"/>
          <w:sz w:val="16"/>
          <w:shd w:fill="auto" w:val="clear"/>
        </w:rPr>
        <w:t xml:space="preserve">ędą przetwarzane przez okres niezbędny do realizacji celu, o kt</w:t>
      </w:r>
      <w:r>
        <w:rPr>
          <w:rFonts w:ascii="Calibri" w:hAnsi="Calibri" w:cs="Calibri" w:eastAsia="Calibri"/>
          <w:color w:val="000000"/>
          <w:spacing w:val="0"/>
          <w:position w:val="0"/>
          <w:sz w:val="16"/>
          <w:shd w:fill="auto" w:val="clear"/>
        </w:rPr>
        <w:t xml:space="preserve">órym mowa w pkt. 3 z uwzgl</w:t>
      </w:r>
      <w:r>
        <w:rPr>
          <w:rFonts w:ascii="Calibri" w:hAnsi="Calibri" w:cs="Calibri" w:eastAsia="Calibri"/>
          <w:color w:val="000000"/>
          <w:spacing w:val="0"/>
          <w:position w:val="0"/>
          <w:sz w:val="16"/>
          <w:shd w:fill="auto" w:val="clear"/>
        </w:rPr>
        <w:t xml:space="preserve">ędnieniem okres</w:t>
      </w:r>
      <w:r>
        <w:rPr>
          <w:rFonts w:ascii="Calibri" w:hAnsi="Calibri" w:cs="Calibri" w:eastAsia="Calibri"/>
          <w:color w:val="000000"/>
          <w:spacing w:val="0"/>
          <w:position w:val="0"/>
          <w:sz w:val="16"/>
          <w:shd w:fill="auto" w:val="clear"/>
        </w:rPr>
        <w:t xml:space="preserve">ów przechowywania okre</w:t>
      </w:r>
      <w:r>
        <w:rPr>
          <w:rFonts w:ascii="Calibri" w:hAnsi="Calibri" w:cs="Calibri" w:eastAsia="Calibri"/>
          <w:color w:val="000000"/>
          <w:spacing w:val="0"/>
          <w:position w:val="0"/>
          <w:sz w:val="16"/>
          <w:shd w:fill="auto" w:val="clear"/>
        </w:rPr>
        <w:t xml:space="preserve">ślonych w przepisach szczeg</w:t>
      </w:r>
      <w:r>
        <w:rPr>
          <w:rFonts w:ascii="Calibri" w:hAnsi="Calibri" w:cs="Calibri" w:eastAsia="Calibri"/>
          <w:color w:val="000000"/>
          <w:spacing w:val="0"/>
          <w:position w:val="0"/>
          <w:sz w:val="16"/>
          <w:shd w:fill="auto" w:val="clear"/>
        </w:rPr>
        <w:t xml:space="preserve">ólnych, w tym przepisów archiwalnych.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Twoje dane osobowe b</w:t>
      </w:r>
      <w:r>
        <w:rPr>
          <w:rFonts w:ascii="Calibri" w:hAnsi="Calibri" w:cs="Calibri" w:eastAsia="Calibri"/>
          <w:color w:val="000000"/>
          <w:spacing w:val="0"/>
          <w:position w:val="0"/>
          <w:sz w:val="16"/>
          <w:shd w:fill="auto" w:val="clear"/>
        </w:rPr>
        <w:t xml:space="preserve">ędą przetwarzane w spos</w:t>
      </w:r>
      <w:r>
        <w:rPr>
          <w:rFonts w:ascii="Calibri" w:hAnsi="Calibri" w:cs="Calibri" w:eastAsia="Calibri"/>
          <w:color w:val="000000"/>
          <w:spacing w:val="0"/>
          <w:position w:val="0"/>
          <w:sz w:val="16"/>
          <w:shd w:fill="auto" w:val="clear"/>
        </w:rPr>
        <w:t xml:space="preserve">ób zautomatyzowany, lecz nie b</w:t>
      </w:r>
      <w:r>
        <w:rPr>
          <w:rFonts w:ascii="Calibri" w:hAnsi="Calibri" w:cs="Calibri" w:eastAsia="Calibri"/>
          <w:color w:val="000000"/>
          <w:spacing w:val="0"/>
          <w:position w:val="0"/>
          <w:sz w:val="16"/>
          <w:shd w:fill="auto" w:val="clear"/>
        </w:rPr>
        <w:t xml:space="preserve">ędą podlegały zautomatyzowanemu podejmowaniu decyzji, w tym o profilowaniu.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Twoje dane osobowych nie b</w:t>
      </w:r>
      <w:r>
        <w:rPr>
          <w:rFonts w:ascii="Calibri" w:hAnsi="Calibri" w:cs="Calibri" w:eastAsia="Calibri"/>
          <w:color w:val="000000"/>
          <w:spacing w:val="0"/>
          <w:position w:val="0"/>
          <w:sz w:val="16"/>
          <w:shd w:fill="auto" w:val="clear"/>
        </w:rPr>
        <w:t xml:space="preserve">ędą przekazywane poza Europejski Obszar Gospodarczy (obejmujący Unię Europejską, Norwegię, Liechtenstein i Islandię).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W zwi</w:t>
      </w:r>
      <w:r>
        <w:rPr>
          <w:rFonts w:ascii="Calibri" w:hAnsi="Calibri" w:cs="Calibri" w:eastAsia="Calibri"/>
          <w:color w:val="000000"/>
          <w:spacing w:val="0"/>
          <w:position w:val="0"/>
          <w:sz w:val="16"/>
          <w:shd w:fill="auto" w:val="clear"/>
        </w:rPr>
        <w:t xml:space="preserve">ązku z przetwarzaniem Twoich danych osobowych, przysługują Ci następujące prawa:</w:t>
      </w:r>
    </w:p>
    <w:p>
      <w:pPr>
        <w:numPr>
          <w:ilvl w:val="0"/>
          <w:numId w:val="57"/>
        </w:numPr>
        <w:spacing w:before="0" w:after="3" w:line="264"/>
        <w:ind w:right="0" w:left="72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prawo dost</w:t>
      </w:r>
      <w:r>
        <w:rPr>
          <w:rFonts w:ascii="Calibri" w:hAnsi="Calibri" w:cs="Calibri" w:eastAsia="Calibri"/>
          <w:color w:val="000000"/>
          <w:spacing w:val="0"/>
          <w:position w:val="0"/>
          <w:sz w:val="16"/>
          <w:shd w:fill="auto" w:val="clear"/>
        </w:rPr>
        <w:t xml:space="preserve">ępu do swoich danych oraz otrzymania ich kopii;</w:t>
      </w:r>
    </w:p>
    <w:p>
      <w:pPr>
        <w:numPr>
          <w:ilvl w:val="0"/>
          <w:numId w:val="57"/>
        </w:numPr>
        <w:spacing w:before="0" w:after="3" w:line="264"/>
        <w:ind w:right="0" w:left="72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prawo do sprostowania (poprawiania) swoich danych osobowych;</w:t>
      </w:r>
    </w:p>
    <w:p>
      <w:pPr>
        <w:numPr>
          <w:ilvl w:val="0"/>
          <w:numId w:val="57"/>
        </w:numPr>
        <w:spacing w:before="0" w:after="3" w:line="264"/>
        <w:ind w:right="0" w:left="72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prawo do ograniczenia przetwarzania danych osobowych;</w:t>
      </w:r>
    </w:p>
    <w:p>
      <w:pPr>
        <w:numPr>
          <w:ilvl w:val="0"/>
          <w:numId w:val="57"/>
        </w:numPr>
        <w:spacing w:before="0" w:after="3" w:line="264"/>
        <w:ind w:right="0" w:left="72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prawo do wniesienia sprzeciwu wobec przetwarzania, o którym mowa w art. 21 RODO; </w:t>
      </w:r>
    </w:p>
    <w:p>
      <w:pPr>
        <w:numPr>
          <w:ilvl w:val="0"/>
          <w:numId w:val="57"/>
        </w:numPr>
        <w:spacing w:before="0" w:after="3" w:line="264"/>
        <w:ind w:right="0" w:left="72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prawo wniesienia skargi do Prezesa Urz</w:t>
      </w:r>
      <w:r>
        <w:rPr>
          <w:rFonts w:ascii="Calibri" w:hAnsi="Calibri" w:cs="Calibri" w:eastAsia="Calibri"/>
          <w:color w:val="000000"/>
          <w:spacing w:val="0"/>
          <w:position w:val="0"/>
          <w:sz w:val="16"/>
          <w:shd w:fill="auto" w:val="clear"/>
        </w:rPr>
        <w:t xml:space="preserve">ędu Ochrony Danych Osobowych (ul. Stawki 2, 00- 193 Warszawa), w sytuacji, gdy uznasz, że przetwarzanie danych osobowych narusza przepisy og</w:t>
      </w:r>
      <w:r>
        <w:rPr>
          <w:rFonts w:ascii="Calibri" w:hAnsi="Calibri" w:cs="Calibri" w:eastAsia="Calibri"/>
          <w:color w:val="000000"/>
          <w:spacing w:val="0"/>
          <w:position w:val="0"/>
          <w:sz w:val="16"/>
          <w:shd w:fill="auto" w:val="clear"/>
        </w:rPr>
        <w:t xml:space="preserve">ólnego rozporz</w:t>
      </w:r>
      <w:r>
        <w:rPr>
          <w:rFonts w:ascii="Calibri" w:hAnsi="Calibri" w:cs="Calibri" w:eastAsia="Calibri"/>
          <w:color w:val="000000"/>
          <w:spacing w:val="0"/>
          <w:position w:val="0"/>
          <w:sz w:val="16"/>
          <w:shd w:fill="auto" w:val="clear"/>
        </w:rPr>
        <w:t xml:space="preserve">ądzenia o ochronie danych osobowych (RODO);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Jeste</w:t>
      </w:r>
      <w:r>
        <w:rPr>
          <w:rFonts w:ascii="Calibri" w:hAnsi="Calibri" w:cs="Calibri" w:eastAsia="Calibri"/>
          <w:color w:val="000000"/>
          <w:spacing w:val="0"/>
          <w:position w:val="0"/>
          <w:sz w:val="16"/>
          <w:shd w:fill="auto" w:val="clear"/>
        </w:rPr>
        <w:t xml:space="preserve">ś zobowiązany/a do podania danych. Ich nieprzekazanie skutkować będzie brakiem realizacji celu, o kt</w:t>
      </w:r>
      <w:r>
        <w:rPr>
          <w:rFonts w:ascii="Calibri" w:hAnsi="Calibri" w:cs="Calibri" w:eastAsia="Calibri"/>
          <w:color w:val="000000"/>
          <w:spacing w:val="0"/>
          <w:position w:val="0"/>
          <w:sz w:val="16"/>
          <w:shd w:fill="auto" w:val="clear"/>
        </w:rPr>
        <w:t xml:space="preserve">órym mowa w pkt. 3. </w:t>
      </w:r>
    </w:p>
    <w:p>
      <w:pPr>
        <w:numPr>
          <w:ilvl w:val="0"/>
          <w:numId w:val="57"/>
        </w:numPr>
        <w:spacing w:before="0" w:after="3" w:line="264"/>
        <w:ind w:right="0" w:left="360" w:hanging="36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Twoje dane osobowe b</w:t>
      </w:r>
      <w:r>
        <w:rPr>
          <w:rFonts w:ascii="Calibri" w:hAnsi="Calibri" w:cs="Calibri" w:eastAsia="Calibri"/>
          <w:color w:val="000000"/>
          <w:spacing w:val="0"/>
          <w:position w:val="0"/>
          <w:sz w:val="16"/>
          <w:shd w:fill="auto" w:val="clear"/>
        </w:rPr>
        <w:t xml:space="preserve">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w:t>
      </w:r>
      <w:r>
        <w:rPr>
          <w:rFonts w:ascii="Calibri" w:hAnsi="Calibri" w:cs="Calibri" w:eastAsia="Calibri"/>
          <w:color w:val="000000"/>
          <w:spacing w:val="0"/>
          <w:position w:val="0"/>
          <w:sz w:val="16"/>
          <w:shd w:fill="auto" w:val="clear"/>
        </w:rPr>
        <w:t xml:space="preserve">ów prawa.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5">
    <w:abstractNumId w:val="36"/>
  </w:num>
  <w:num w:numId="9">
    <w:abstractNumId w:val="30"/>
  </w:num>
  <w:num w:numId="29">
    <w:abstractNumId w:val="24"/>
  </w:num>
  <w:num w:numId="45">
    <w:abstractNumId w:val="18"/>
  </w:num>
  <w:num w:numId="48">
    <w:abstractNumId w:val="12"/>
  </w:num>
  <w:num w:numId="55">
    <w:abstractNumId w:val="6"/>
  </w:num>
  <w:num w:numId="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